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33963" w14:textId="77777777" w:rsidR="006B1F55" w:rsidRDefault="00000000">
      <w:pPr>
        <w:jc w:val="center"/>
      </w:pPr>
      <w:r>
        <w:rPr>
          <w:b/>
        </w:rPr>
        <w:t>KAUNO R. RAUDONDVARIO LOPŠELIS-DARŽELIS „VYTURĖLIS“</w:t>
      </w:r>
      <w:r>
        <w:br/>
        <w:t>Juridinio asmens kodas 191631097</w:t>
      </w:r>
      <w:r>
        <w:br/>
        <w:t>Vyturių g. 2B, Raudondvario k., Kauno r.</w:t>
      </w:r>
    </w:p>
    <w:p w14:paraId="5F0D5BD0" w14:textId="77777777" w:rsidR="006B1F55" w:rsidRDefault="00000000">
      <w:pPr>
        <w:jc w:val="center"/>
      </w:pPr>
      <w:r>
        <w:rPr>
          <w:b/>
          <w:sz w:val="28"/>
        </w:rPr>
        <w:br/>
        <w:t>PRETENDENTO SUTIKIMAS IR INFORMAVIMAS APIE ASMENS DUOMENŲ TVARKYMĄ</w:t>
      </w:r>
    </w:p>
    <w:p w14:paraId="1E881407" w14:textId="77777777" w:rsidR="006B1F55" w:rsidRDefault="00000000">
      <w:pPr>
        <w:jc w:val="center"/>
      </w:pPr>
      <w:r>
        <w:t>Konkurso ID 114805</w:t>
      </w:r>
      <w:r>
        <w:br/>
      </w:r>
      <w:r>
        <w:br/>
        <w:t>2026 m. __________________ d.</w:t>
      </w:r>
      <w:r>
        <w:br/>
        <w:t>Raudondvaris</w:t>
      </w:r>
    </w:p>
    <w:p w14:paraId="657525BC" w14:textId="77777777" w:rsidR="006B1F55" w:rsidRPr="0066623F" w:rsidRDefault="00000000" w:rsidP="0066623F">
      <w:pPr>
        <w:spacing w:after="120"/>
        <w:ind w:firstLine="709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Aš, ________________________________________________________________________, (vardas, pavardė), dalyvaudamas (-a) konkurse į Kauno r. Raudondvario lopšelio-darželio „</w:t>
      </w:r>
      <w:proofErr w:type="gramStart"/>
      <w:r w:rsidRPr="0066623F">
        <w:rPr>
          <w:rFonts w:cs="Times New Roman"/>
          <w:szCs w:val="24"/>
        </w:rPr>
        <w:t>Vyturėlis“ direktoriaus</w:t>
      </w:r>
      <w:proofErr w:type="gramEnd"/>
      <w:r w:rsidRPr="0066623F">
        <w:rPr>
          <w:rFonts w:cs="Times New Roman"/>
          <w:szCs w:val="24"/>
        </w:rPr>
        <w:t xml:space="preserve"> pavaduotojo ūkiui pareigas, patvirtinu, kad esu informuotas (-a) apie mano asmens duomenų tvarkymą ir sutinku, kad mano pateikti asmens duomenys būtų tvarkomi konkurso organizavimo ir vykdymo tikslais.</w:t>
      </w:r>
    </w:p>
    <w:p w14:paraId="5A358B4A" w14:textId="77777777" w:rsidR="006B1F55" w:rsidRPr="0066623F" w:rsidRDefault="00000000" w:rsidP="0066623F">
      <w:pPr>
        <w:jc w:val="both"/>
        <w:rPr>
          <w:rFonts w:cs="Times New Roman"/>
          <w:szCs w:val="24"/>
        </w:rPr>
      </w:pPr>
      <w:r w:rsidRPr="0066623F">
        <w:rPr>
          <w:rFonts w:cs="Times New Roman"/>
          <w:b/>
          <w:szCs w:val="24"/>
        </w:rPr>
        <w:t>1. ASMENS DUOMENŲ VALDYTOJAS</w:t>
      </w:r>
    </w:p>
    <w:p w14:paraId="532D8899" w14:textId="77777777" w:rsidR="006B1F55" w:rsidRPr="0066623F" w:rsidRDefault="00000000" w:rsidP="0066623F">
      <w:pPr>
        <w:spacing w:after="120"/>
        <w:ind w:firstLine="709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Asmens duomenų valdytojas – Kauno r. Raudondvario lopšelis-darželis „</w:t>
      </w:r>
      <w:proofErr w:type="gramStart"/>
      <w:r w:rsidRPr="0066623F">
        <w:rPr>
          <w:rFonts w:cs="Times New Roman"/>
          <w:szCs w:val="24"/>
        </w:rPr>
        <w:t>Vyturėlis“</w:t>
      </w:r>
      <w:proofErr w:type="gramEnd"/>
      <w:r w:rsidRPr="0066623F">
        <w:rPr>
          <w:rFonts w:cs="Times New Roman"/>
          <w:szCs w:val="24"/>
        </w:rPr>
        <w:t>, juridinio asmens kodas 191631097, adresas Vyturių g. 2B, Raudondvario k., Kauno r., el. paštas vyturelis@raudondvariodarzelis.lt, tel. +370 37 549 542, +370 699 28 409.</w:t>
      </w:r>
    </w:p>
    <w:p w14:paraId="14DE32F2" w14:textId="77777777" w:rsidR="006B1F55" w:rsidRPr="0066623F" w:rsidRDefault="00000000" w:rsidP="0066623F">
      <w:pPr>
        <w:jc w:val="both"/>
        <w:rPr>
          <w:rFonts w:cs="Times New Roman"/>
          <w:szCs w:val="24"/>
        </w:rPr>
      </w:pPr>
      <w:r w:rsidRPr="0066623F">
        <w:rPr>
          <w:rFonts w:cs="Times New Roman"/>
          <w:b/>
          <w:szCs w:val="24"/>
        </w:rPr>
        <w:t>2. ASMENS DUOMENŲ TVARKYMO TIKSLAI</w:t>
      </w:r>
    </w:p>
    <w:p w14:paraId="2B552DD4" w14:textId="77777777" w:rsidR="006B1F55" w:rsidRPr="0066623F" w:rsidRDefault="00000000" w:rsidP="0066623F">
      <w:pPr>
        <w:pStyle w:val="Sraassunumer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priimti ir administruoti mano pateiktus dokumentus dalyvauti konkurse;</w:t>
      </w:r>
    </w:p>
    <w:p w14:paraId="7DCBF587" w14:textId="77777777" w:rsidR="006B1F55" w:rsidRPr="0066623F" w:rsidRDefault="00000000" w:rsidP="0066623F">
      <w:pPr>
        <w:pStyle w:val="Sraassunumer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patikrinti mano atitiktį konkurso skelbime nustatytiems kvalifikaciniams ir kitiems reikalavimams;</w:t>
      </w:r>
    </w:p>
    <w:p w14:paraId="1497423E" w14:textId="77777777" w:rsidR="006B1F55" w:rsidRPr="0066623F" w:rsidRDefault="00000000" w:rsidP="0066623F">
      <w:pPr>
        <w:pStyle w:val="Sraassunumer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įvertinti mano išsilavinimą, kvalifikaciją, darbo patirtį ir kitus konkurso sąlygose nustatytus reikalavimus;</w:t>
      </w:r>
    </w:p>
    <w:p w14:paraId="09D5044B" w14:textId="77777777" w:rsidR="006B1F55" w:rsidRPr="0066623F" w:rsidRDefault="00000000" w:rsidP="0066623F">
      <w:pPr>
        <w:pStyle w:val="Sraassunumer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organizuoti ir vykdyti pretendentų atranką, įskaitant pokalbį;</w:t>
      </w:r>
    </w:p>
    <w:p w14:paraId="4C125476" w14:textId="77777777" w:rsidR="006B1F55" w:rsidRPr="0066623F" w:rsidRDefault="00000000" w:rsidP="0066623F">
      <w:pPr>
        <w:pStyle w:val="Sraassunumer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susisiekti su manimi dėl konkurso organizavimo, dokumentų trūkumų, atrankos datos, laiko ir kitų su konkursu susijusių klausimų;</w:t>
      </w:r>
    </w:p>
    <w:p w14:paraId="763F1AF1" w14:textId="77777777" w:rsidR="006B1F55" w:rsidRPr="0066623F" w:rsidRDefault="00000000" w:rsidP="0066623F">
      <w:pPr>
        <w:pStyle w:val="Sraassunumer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įforminti ir administruoti konkurso eigą bei rezultatus;</w:t>
      </w:r>
    </w:p>
    <w:p w14:paraId="6DF974DA" w14:textId="77777777" w:rsidR="006B1F55" w:rsidRPr="0066623F" w:rsidRDefault="00000000" w:rsidP="0066623F">
      <w:pPr>
        <w:pStyle w:val="Sraassunumer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užtikrinti konkurso organizavimo ir vykdymo teisėtumą, skaidrumą ir galimybę pagrįsti priimtus sprendimus;</w:t>
      </w:r>
    </w:p>
    <w:p w14:paraId="1604BF37" w14:textId="77777777" w:rsidR="006B1F55" w:rsidRPr="0066623F" w:rsidRDefault="00000000" w:rsidP="0066623F">
      <w:pPr>
        <w:pStyle w:val="Sraassunumer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nagrinėti galimus pretendentų prašymus, skundus, pretenzijas ar ginčus, susijusius su konkursu;</w:t>
      </w:r>
    </w:p>
    <w:p w14:paraId="4F2869BC" w14:textId="77777777" w:rsidR="006B1F55" w:rsidRPr="0066623F" w:rsidRDefault="00000000" w:rsidP="0066623F">
      <w:pPr>
        <w:pStyle w:val="Sraassunumer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vykdyti teisės aktuose nustatytas pareigas ir saugoti su konkursu susijusius dokumentus teisės aktuose nustatytais terminais.</w:t>
      </w:r>
    </w:p>
    <w:p w14:paraId="5C6D3972" w14:textId="77777777" w:rsidR="006B1F55" w:rsidRPr="0066623F" w:rsidRDefault="00000000" w:rsidP="0066623F">
      <w:pPr>
        <w:jc w:val="both"/>
        <w:rPr>
          <w:rFonts w:cs="Times New Roman"/>
          <w:szCs w:val="24"/>
        </w:rPr>
      </w:pPr>
      <w:r w:rsidRPr="0066623F">
        <w:rPr>
          <w:rFonts w:cs="Times New Roman"/>
          <w:b/>
          <w:szCs w:val="24"/>
        </w:rPr>
        <w:t>3. TVARKOMI ASMENS DUOMENYS</w:t>
      </w:r>
    </w:p>
    <w:p w14:paraId="6541B6AF" w14:textId="77777777" w:rsidR="006B1F55" w:rsidRPr="0066623F" w:rsidRDefault="00000000" w:rsidP="0066623F">
      <w:pPr>
        <w:pStyle w:val="Sraassuenklel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vardas ir pavardė;</w:t>
      </w:r>
    </w:p>
    <w:p w14:paraId="250A4379" w14:textId="77777777" w:rsidR="006B1F55" w:rsidRPr="0066623F" w:rsidRDefault="00000000" w:rsidP="0066623F">
      <w:pPr>
        <w:pStyle w:val="Sraassuenklel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kontaktiniai duomenys;</w:t>
      </w:r>
    </w:p>
    <w:p w14:paraId="15CB4204" w14:textId="77777777" w:rsidR="006B1F55" w:rsidRPr="0066623F" w:rsidRDefault="00000000" w:rsidP="0066623F">
      <w:pPr>
        <w:pStyle w:val="Sraassuenklel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gimimo data ar kiti tapatybės nustatymo duomenys, kai jie būtini;</w:t>
      </w:r>
    </w:p>
    <w:p w14:paraId="31B04AC0" w14:textId="77777777" w:rsidR="006B1F55" w:rsidRPr="0066623F" w:rsidRDefault="00000000" w:rsidP="0066623F">
      <w:pPr>
        <w:pStyle w:val="Sraassuenklel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lastRenderedPageBreak/>
        <w:t>išsilavinimo ir kvalifikacijos duomenys;</w:t>
      </w:r>
    </w:p>
    <w:p w14:paraId="53308389" w14:textId="77777777" w:rsidR="006B1F55" w:rsidRPr="0066623F" w:rsidRDefault="00000000" w:rsidP="0066623F">
      <w:pPr>
        <w:pStyle w:val="Sraassuenklel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darbo patirties duomenys;</w:t>
      </w:r>
    </w:p>
    <w:p w14:paraId="07330C2B" w14:textId="77777777" w:rsidR="006B1F55" w:rsidRPr="0066623F" w:rsidRDefault="00000000" w:rsidP="0066623F">
      <w:pPr>
        <w:pStyle w:val="Sraassuenklel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informacija apie atitiktį konkurso kvalifikaciniams reikalavimams;</w:t>
      </w:r>
    </w:p>
    <w:p w14:paraId="4C668897" w14:textId="77777777" w:rsidR="006B1F55" w:rsidRPr="0066623F" w:rsidRDefault="00000000" w:rsidP="0066623F">
      <w:pPr>
        <w:pStyle w:val="Sraassuenklel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gyvenimo aprašyme ir kituose pateiktuose dokumentuose nurodyti duomenys;</w:t>
      </w:r>
    </w:p>
    <w:p w14:paraId="1492E0D3" w14:textId="77777777" w:rsidR="006B1F55" w:rsidRPr="0066623F" w:rsidRDefault="00000000" w:rsidP="0066623F">
      <w:pPr>
        <w:pStyle w:val="Sraassuenklel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konkurso metu pateikta informacija;</w:t>
      </w:r>
    </w:p>
    <w:p w14:paraId="61C7BB91" w14:textId="77777777" w:rsidR="006B1F55" w:rsidRPr="0066623F" w:rsidRDefault="00000000" w:rsidP="0066623F">
      <w:pPr>
        <w:pStyle w:val="Sraassuenklel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kita informacija, kurią būtina tvarkyti pagal konkurso organizavimą reglamentuojančius teisės aktus.</w:t>
      </w:r>
    </w:p>
    <w:p w14:paraId="46739D5D" w14:textId="77777777" w:rsidR="006B1F55" w:rsidRPr="0066623F" w:rsidRDefault="00000000" w:rsidP="0066623F">
      <w:pPr>
        <w:jc w:val="both"/>
        <w:rPr>
          <w:rFonts w:cs="Times New Roman"/>
          <w:szCs w:val="24"/>
        </w:rPr>
      </w:pPr>
      <w:r w:rsidRPr="0066623F">
        <w:rPr>
          <w:rFonts w:cs="Times New Roman"/>
          <w:b/>
          <w:szCs w:val="24"/>
        </w:rPr>
        <w:t>4. ASMENS DUOMENŲ TVARKYMO TEISINIS PAGRINDAS</w:t>
      </w:r>
    </w:p>
    <w:p w14:paraId="5C68E402" w14:textId="77777777" w:rsidR="006B1F55" w:rsidRPr="0066623F" w:rsidRDefault="00000000" w:rsidP="0066623F">
      <w:pPr>
        <w:spacing w:after="120"/>
        <w:ind w:firstLine="709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Su konkurso organizavimu susiję asmens duomenys tvarkomi vadovaujantis 2016 m. balandžio 27 d. Europos Parlamento ir Tarybos reglamentu (ES) 2016/679 (BDAR) ir kitais asmens duomenų tvarkymą bei konkurso organizavimą reglamentuojančiais teisės aktais.</w:t>
      </w:r>
    </w:p>
    <w:p w14:paraId="3EFFF7CB" w14:textId="77777777" w:rsidR="006B1F55" w:rsidRPr="0066623F" w:rsidRDefault="00000000" w:rsidP="0066623F">
      <w:pPr>
        <w:spacing w:after="120"/>
        <w:ind w:firstLine="709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Tais atvejais, kai asmens duomenų tvarkymas yra būtinas Įstaigai teisės aktuose nustatytoms pareigoms vykdyti, toks duomenų tvarkymas grindžiamas BDAR 6 straipsnio 1 dalies c punktu (teisinė prievolė), o kai taikoma – BDAR 6 straipsnio 1 dalies e punktu (viešosios valdžios funkcijų vykdymas / viešasis interesas).</w:t>
      </w:r>
    </w:p>
    <w:p w14:paraId="7CD20321" w14:textId="77777777" w:rsidR="006B1F55" w:rsidRPr="0066623F" w:rsidRDefault="00000000" w:rsidP="0066623F">
      <w:pPr>
        <w:spacing w:after="120"/>
        <w:ind w:firstLine="709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Jeigu tam tikram asmens duomenų tvarkymui pagal teisės aktus būtinas pretendento sutikimas, toks tvarkymas atliekamas šio sutikimo pagrindu.</w:t>
      </w:r>
    </w:p>
    <w:p w14:paraId="1FCF07C5" w14:textId="77777777" w:rsidR="006B1F55" w:rsidRPr="0066623F" w:rsidRDefault="00000000" w:rsidP="0066623F">
      <w:pPr>
        <w:jc w:val="both"/>
        <w:rPr>
          <w:rFonts w:cs="Times New Roman"/>
          <w:szCs w:val="24"/>
        </w:rPr>
      </w:pPr>
      <w:r w:rsidRPr="0066623F">
        <w:rPr>
          <w:rFonts w:cs="Times New Roman"/>
          <w:b/>
          <w:szCs w:val="24"/>
        </w:rPr>
        <w:t>5. ASMENS DUOMENŲ GAVĖJAI</w:t>
      </w:r>
    </w:p>
    <w:p w14:paraId="6469D0EE" w14:textId="77777777" w:rsidR="006B1F55" w:rsidRPr="0066623F" w:rsidRDefault="00000000" w:rsidP="0066623F">
      <w:pPr>
        <w:spacing w:after="120"/>
        <w:ind w:firstLine="709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Mano asmens duomenys gali būti teikiami tik tiems asmenims ar institucijoms, kuriems jų reikia konkurso organizavimo ir vykdymo funkcijoms atlikti arba kai jų teikimą nustato teisės aktai.</w:t>
      </w:r>
    </w:p>
    <w:p w14:paraId="4A81156C" w14:textId="77777777" w:rsidR="006B1F55" w:rsidRPr="0066623F" w:rsidRDefault="00000000" w:rsidP="0066623F">
      <w:pPr>
        <w:spacing w:after="120"/>
        <w:ind w:firstLine="709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Duomenys gali būti teikiami konkurso komisijos nariams, Įstaigos darbuotojams, administruojantiems konkursą, valstybės ar savivaldybės institucijoms bei kitoms teisę gauti tokius duomenis turinčioms institucijoms.</w:t>
      </w:r>
    </w:p>
    <w:p w14:paraId="551FBDB4" w14:textId="77777777" w:rsidR="006B1F55" w:rsidRPr="0066623F" w:rsidRDefault="00000000" w:rsidP="0066623F">
      <w:pPr>
        <w:jc w:val="both"/>
        <w:rPr>
          <w:rFonts w:cs="Times New Roman"/>
          <w:szCs w:val="24"/>
        </w:rPr>
      </w:pPr>
      <w:r w:rsidRPr="0066623F">
        <w:rPr>
          <w:rFonts w:cs="Times New Roman"/>
          <w:b/>
          <w:szCs w:val="24"/>
        </w:rPr>
        <w:t>6. ASMENS DUOMENŲ SAUGOJIMAS</w:t>
      </w:r>
    </w:p>
    <w:p w14:paraId="3DBD8AB1" w14:textId="77777777" w:rsidR="006B1F55" w:rsidRPr="0066623F" w:rsidRDefault="00000000" w:rsidP="0066623F">
      <w:pPr>
        <w:spacing w:after="120"/>
        <w:ind w:firstLine="709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Su konkursu susiję asmens duomenys saugomi teisės aktuose ir Įstaigos dokumentacijos planuose nustatytą laiką, atsižvelgiant į dokumentų saugojimo terminus ir būtinybę užtikrinti konkurso teisėtumo, skaidrumo bei galimų ginčų nagrinėjimo galimybę.</w:t>
      </w:r>
    </w:p>
    <w:p w14:paraId="2B7E7C26" w14:textId="77777777" w:rsidR="006B1F55" w:rsidRPr="0066623F" w:rsidRDefault="00000000" w:rsidP="0066623F">
      <w:pPr>
        <w:spacing w:after="120"/>
        <w:ind w:firstLine="709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Pasibaigus nustatytam saugojimo terminui, asmens duomenys sunaikinami arba kitaip tvarkomi teisės aktų nustatyta tvarka.</w:t>
      </w:r>
    </w:p>
    <w:p w14:paraId="2E6D7B19" w14:textId="77777777" w:rsidR="006B1F55" w:rsidRPr="0066623F" w:rsidRDefault="00000000" w:rsidP="0066623F">
      <w:pPr>
        <w:jc w:val="both"/>
        <w:rPr>
          <w:rFonts w:cs="Times New Roman"/>
          <w:szCs w:val="24"/>
        </w:rPr>
      </w:pPr>
      <w:r w:rsidRPr="0066623F">
        <w:rPr>
          <w:rFonts w:cs="Times New Roman"/>
          <w:b/>
          <w:szCs w:val="24"/>
        </w:rPr>
        <w:t>7. PRETENDENTO TEISĖS</w:t>
      </w:r>
    </w:p>
    <w:p w14:paraId="391837E3" w14:textId="77777777" w:rsidR="006B1F55" w:rsidRPr="0066623F" w:rsidRDefault="00000000" w:rsidP="0066623F">
      <w:pPr>
        <w:pStyle w:val="Sraassuenklel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gauti informaciją apie mano asmens duomenų tvarkymą;</w:t>
      </w:r>
    </w:p>
    <w:p w14:paraId="7124D614" w14:textId="77777777" w:rsidR="006B1F55" w:rsidRPr="0066623F" w:rsidRDefault="00000000" w:rsidP="0066623F">
      <w:pPr>
        <w:pStyle w:val="Sraassuenklel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susipažinti su tvarkomais mano asmens duomenimis;</w:t>
      </w:r>
    </w:p>
    <w:p w14:paraId="2D35BC92" w14:textId="77777777" w:rsidR="006B1F55" w:rsidRPr="0066623F" w:rsidRDefault="00000000" w:rsidP="0066623F">
      <w:pPr>
        <w:pStyle w:val="Sraassuenklel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reikalauti ištaisyti netikslius ar neišsamius asmens duomenis;</w:t>
      </w:r>
    </w:p>
    <w:p w14:paraId="018FF7E6" w14:textId="77777777" w:rsidR="006B1F55" w:rsidRPr="0066623F" w:rsidRDefault="00000000" w:rsidP="0066623F">
      <w:pPr>
        <w:pStyle w:val="Sraassuenklel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teisės aktų nustatytais atvejais reikalauti apriboti asmens duomenų tvarkymą;</w:t>
      </w:r>
    </w:p>
    <w:p w14:paraId="0B25D147" w14:textId="77777777" w:rsidR="006B1F55" w:rsidRPr="0066623F" w:rsidRDefault="00000000" w:rsidP="0066623F">
      <w:pPr>
        <w:pStyle w:val="Sraassuenklel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teisės aktų nustatytais atvejais reikalauti ištrinti asmens duomenis;</w:t>
      </w:r>
    </w:p>
    <w:p w14:paraId="44DA5667" w14:textId="77777777" w:rsidR="006B1F55" w:rsidRPr="0066623F" w:rsidRDefault="00000000" w:rsidP="0066623F">
      <w:pPr>
        <w:pStyle w:val="Sraassuenklel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nesutikti su asmens duomenų tvarkymu, kai tokia teisė taikoma pagal BDAR;</w:t>
      </w:r>
    </w:p>
    <w:p w14:paraId="073188F2" w14:textId="77777777" w:rsidR="006B1F55" w:rsidRPr="0066623F" w:rsidRDefault="00000000" w:rsidP="0066623F">
      <w:pPr>
        <w:pStyle w:val="Sraassuenklel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pateikti skundą Valstybinei duomenų apsaugos inspekcijai.</w:t>
      </w:r>
    </w:p>
    <w:p w14:paraId="125F6DB4" w14:textId="77777777" w:rsidR="006B1F55" w:rsidRPr="0066623F" w:rsidRDefault="00000000" w:rsidP="0066623F">
      <w:pPr>
        <w:spacing w:after="120"/>
        <w:ind w:firstLine="709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lastRenderedPageBreak/>
        <w:t>Esu informuotas (-a), kad teisė reikalauti ištrinti asmens duomenis ar apriboti jų tvarkymą nėra absoliuti ir gali būti netaikoma tais atvejais, kai duomenų tvarkymą Įstaiga privalo vykdyti pagal teisės aktus.</w:t>
      </w:r>
    </w:p>
    <w:p w14:paraId="7200584C" w14:textId="77777777" w:rsidR="006B1F55" w:rsidRPr="0066623F" w:rsidRDefault="00000000" w:rsidP="0066623F">
      <w:pPr>
        <w:jc w:val="both"/>
        <w:rPr>
          <w:rFonts w:cs="Times New Roman"/>
          <w:szCs w:val="24"/>
        </w:rPr>
      </w:pPr>
      <w:r w:rsidRPr="0066623F">
        <w:rPr>
          <w:rFonts w:cs="Times New Roman"/>
          <w:b/>
          <w:szCs w:val="24"/>
        </w:rPr>
        <w:t>8. PRETENDENTO PATVIRTINIMAS</w:t>
      </w:r>
    </w:p>
    <w:p w14:paraId="12484782" w14:textId="77777777" w:rsidR="006B1F55" w:rsidRPr="0066623F" w:rsidRDefault="00000000" w:rsidP="0066623F">
      <w:pPr>
        <w:pStyle w:val="Sraassuenklel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pateikiau teisingus ir aktualius duomenis;</w:t>
      </w:r>
    </w:p>
    <w:p w14:paraId="79EC0F47" w14:textId="77777777" w:rsidR="006B1F55" w:rsidRPr="0066623F" w:rsidRDefault="00000000" w:rsidP="0066623F">
      <w:pPr>
        <w:pStyle w:val="Sraassuenkleliais"/>
        <w:jc w:val="both"/>
        <w:rPr>
          <w:rFonts w:cs="Times New Roman"/>
          <w:szCs w:val="24"/>
        </w:rPr>
      </w:pPr>
      <w:proofErr w:type="gramStart"/>
      <w:r w:rsidRPr="0066623F">
        <w:rPr>
          <w:rFonts w:cs="Times New Roman"/>
          <w:szCs w:val="24"/>
        </w:rPr>
        <w:t>man</w:t>
      </w:r>
      <w:proofErr w:type="gramEnd"/>
      <w:r w:rsidRPr="0066623F">
        <w:rPr>
          <w:rFonts w:cs="Times New Roman"/>
          <w:szCs w:val="24"/>
        </w:rPr>
        <w:t xml:space="preserve"> buvo suteikta informacija apie mano asmens duomenų tvarkymą konkurso metu;</w:t>
      </w:r>
    </w:p>
    <w:p w14:paraId="70131AD0" w14:textId="77777777" w:rsidR="006B1F55" w:rsidRPr="0066623F" w:rsidRDefault="00000000" w:rsidP="0066623F">
      <w:pPr>
        <w:pStyle w:val="Sraassuenklel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suprantu, kokiais tikslais ir kokiu pagrindu mano asmens duomenys yra tvarkomi;</w:t>
      </w:r>
    </w:p>
    <w:p w14:paraId="27F89FDD" w14:textId="77777777" w:rsidR="006B1F55" w:rsidRPr="0066623F" w:rsidRDefault="00000000" w:rsidP="0066623F">
      <w:pPr>
        <w:pStyle w:val="Sraassuenklel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sutinku, kad mano asmens duomenys būtų tvarkomi šiame dokumente nurodytais tikslais tiek, kiek jų tvarkymas grindžiamas mano sutikimu;</w:t>
      </w:r>
    </w:p>
    <w:p w14:paraId="0819B655" w14:textId="77777777" w:rsidR="006B1F55" w:rsidRPr="0066623F" w:rsidRDefault="00000000" w:rsidP="0066623F">
      <w:pPr>
        <w:pStyle w:val="Sraassuenklel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suprantu, kad duomenų pateikimas, kai jų pateikimas būtinas pagal konkurso sąlygas ar teisės aktus, yra būtinas mano dalyvavimui konkurse;</w:t>
      </w:r>
    </w:p>
    <w:p w14:paraId="5D749492" w14:textId="77777777" w:rsidR="006B1F55" w:rsidRPr="0066623F" w:rsidRDefault="00000000" w:rsidP="0066623F">
      <w:pPr>
        <w:pStyle w:val="Sraassuenkleliais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suprantu, kad nepateikus konkurso sąlygose ar teisės aktuose reikalaujamų duomenų ar dokumentų, mano galimybė dalyvauti konkurse gali būti apribota arba galiu būti neleidžiamas (-a) dalyvauti konkurse teisės aktų nustatyta tvarka.</w:t>
      </w:r>
    </w:p>
    <w:p w14:paraId="5C749FFF" w14:textId="77777777" w:rsidR="006B1F55" w:rsidRPr="0066623F" w:rsidRDefault="00000000" w:rsidP="0066623F">
      <w:pPr>
        <w:spacing w:after="120"/>
        <w:ind w:firstLine="709"/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Šiuo parašu patvirtinu, kad su šiame dokumente pateikta informacija susipažinau, ją supratau ir sutinku su mano asmens duomenų tvarkymu tiek, kiek toks tvarkymas grindžiamas mano sutikimu.</w:t>
      </w:r>
    </w:p>
    <w:p w14:paraId="012AD641" w14:textId="77777777" w:rsidR="006B1F55" w:rsidRPr="0066623F" w:rsidRDefault="00000000" w:rsidP="0066623F">
      <w:pPr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br/>
        <w:t>Pretendentas</w:t>
      </w:r>
    </w:p>
    <w:p w14:paraId="636A1C35" w14:textId="77777777" w:rsidR="006B1F55" w:rsidRPr="0066623F" w:rsidRDefault="00000000" w:rsidP="0066623F">
      <w:pPr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Vardas, pavardė ___________________________________________</w:t>
      </w:r>
    </w:p>
    <w:p w14:paraId="78C8F79E" w14:textId="77777777" w:rsidR="006B1F55" w:rsidRPr="0066623F" w:rsidRDefault="00000000" w:rsidP="0066623F">
      <w:pPr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Parašas __________________________________________________</w:t>
      </w:r>
    </w:p>
    <w:p w14:paraId="50D04FF3" w14:textId="77777777" w:rsidR="006B1F55" w:rsidRPr="0066623F" w:rsidRDefault="00000000" w:rsidP="0066623F">
      <w:pPr>
        <w:jc w:val="both"/>
        <w:rPr>
          <w:rFonts w:cs="Times New Roman"/>
          <w:szCs w:val="24"/>
        </w:rPr>
      </w:pPr>
      <w:r w:rsidRPr="0066623F">
        <w:rPr>
          <w:rFonts w:cs="Times New Roman"/>
          <w:szCs w:val="24"/>
        </w:rPr>
        <w:t>Data ____________________________________________________</w:t>
      </w:r>
    </w:p>
    <w:sectPr w:rsidR="006B1F55" w:rsidRPr="0066623F" w:rsidSect="00554F32">
      <w:pgSz w:w="12240" w:h="15840"/>
      <w:pgMar w:top="1134" w:right="616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1144934">
    <w:abstractNumId w:val="8"/>
  </w:num>
  <w:num w:numId="2" w16cid:durableId="1241525795">
    <w:abstractNumId w:val="6"/>
  </w:num>
  <w:num w:numId="3" w16cid:durableId="431359358">
    <w:abstractNumId w:val="5"/>
  </w:num>
  <w:num w:numId="4" w16cid:durableId="1583638950">
    <w:abstractNumId w:val="4"/>
  </w:num>
  <w:num w:numId="5" w16cid:durableId="876889110">
    <w:abstractNumId w:val="7"/>
  </w:num>
  <w:num w:numId="6" w16cid:durableId="1968391168">
    <w:abstractNumId w:val="3"/>
  </w:num>
  <w:num w:numId="7" w16cid:durableId="1501850311">
    <w:abstractNumId w:val="2"/>
  </w:num>
  <w:num w:numId="8" w16cid:durableId="1736511165">
    <w:abstractNumId w:val="1"/>
  </w:num>
  <w:num w:numId="9" w16cid:durableId="534316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54F32"/>
    <w:rsid w:val="0066623F"/>
    <w:rsid w:val="006B1F55"/>
    <w:rsid w:val="008159AC"/>
    <w:rsid w:val="00AA1D8D"/>
    <w:rsid w:val="00AE7629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B38281"/>
  <w14:defaultImageDpi w14:val="300"/>
  <w15:docId w15:val="{4A86C25C-70C1-4EA8-A6B3-A0DAABB5F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693F"/>
    <w:rPr>
      <w:rFonts w:ascii="Times New Roman" w:hAnsi="Times New Roman"/>
      <w:sz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8BF"/>
  </w:style>
  <w:style w:type="paragraph" w:styleId="Porat">
    <w:name w:val="footer"/>
    <w:basedOn w:val="prastasis"/>
    <w:link w:val="Porat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8BF"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C693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AA1D8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1D8D"/>
  </w:style>
  <w:style w:type="paragraph" w:styleId="Pagrindinistekstas2">
    <w:name w:val="Body Text 2"/>
    <w:basedOn w:val="prastasis"/>
    <w:link w:val="Pagrindinistekstas2Diagrama"/>
    <w:uiPriority w:val="99"/>
    <w:unhideWhenUsed/>
    <w:rsid w:val="00AA1D8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A1D8D"/>
  </w:style>
  <w:style w:type="paragraph" w:styleId="Pagrindinistekstas3">
    <w:name w:val="Body Text 3"/>
    <w:basedOn w:val="prastasis"/>
    <w:link w:val="Pagrindinistekstas3Diagrama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A1D8D"/>
    <w:rPr>
      <w:sz w:val="16"/>
      <w:szCs w:val="16"/>
    </w:rPr>
  </w:style>
  <w:style w:type="paragraph" w:styleId="Sraas">
    <w:name w:val="List"/>
    <w:basedOn w:val="prastasis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basedOn w:val="prastasis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basedOn w:val="prastasis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basedOn w:val="prastasis"/>
    <w:uiPriority w:val="99"/>
    <w:unhideWhenUsed/>
    <w:rsid w:val="00326F90"/>
    <w:pPr>
      <w:numPr>
        <w:numId w:val="1"/>
      </w:numPr>
      <w:contextualSpacing/>
    </w:pPr>
  </w:style>
  <w:style w:type="paragraph" w:styleId="Sraassuenkleliais2">
    <w:name w:val="List Bullet 2"/>
    <w:basedOn w:val="prastasis"/>
    <w:uiPriority w:val="99"/>
    <w:unhideWhenUsed/>
    <w:rsid w:val="00326F90"/>
    <w:pPr>
      <w:numPr>
        <w:numId w:val="2"/>
      </w:numPr>
      <w:contextualSpacing/>
    </w:pPr>
  </w:style>
  <w:style w:type="paragraph" w:styleId="Sraassuenkleliais3">
    <w:name w:val="List Bullet 3"/>
    <w:basedOn w:val="prastasis"/>
    <w:uiPriority w:val="99"/>
    <w:unhideWhenUsed/>
    <w:rsid w:val="00326F90"/>
    <w:pPr>
      <w:numPr>
        <w:numId w:val="3"/>
      </w:numPr>
      <w:contextualSpacing/>
    </w:pPr>
  </w:style>
  <w:style w:type="paragraph" w:styleId="Sraassunumeriais">
    <w:name w:val="List Number"/>
    <w:basedOn w:val="prastasis"/>
    <w:uiPriority w:val="99"/>
    <w:unhideWhenUsed/>
    <w:rsid w:val="00326F90"/>
    <w:pPr>
      <w:numPr>
        <w:numId w:val="5"/>
      </w:numPr>
      <w:contextualSpacing/>
    </w:pPr>
  </w:style>
  <w:style w:type="paragraph" w:styleId="Sraassunumeriais2">
    <w:name w:val="List Number 2"/>
    <w:basedOn w:val="prastasis"/>
    <w:uiPriority w:val="99"/>
    <w:unhideWhenUsed/>
    <w:rsid w:val="0029639D"/>
    <w:pPr>
      <w:numPr>
        <w:numId w:val="6"/>
      </w:numPr>
      <w:contextualSpacing/>
    </w:pPr>
  </w:style>
  <w:style w:type="paragraph" w:styleId="Sraassunumeriais3">
    <w:name w:val="List Number 3"/>
    <w:basedOn w:val="prastasis"/>
    <w:uiPriority w:val="99"/>
    <w:unhideWhenUsed/>
    <w:rsid w:val="0029639D"/>
    <w:pPr>
      <w:numPr>
        <w:numId w:val="7"/>
      </w:numPr>
      <w:contextualSpacing/>
    </w:pPr>
  </w:style>
  <w:style w:type="paragraph" w:styleId="Sraotsinys">
    <w:name w:val="List Continue"/>
    <w:basedOn w:val="prastasis"/>
    <w:uiPriority w:val="99"/>
    <w:unhideWhenUsed/>
    <w:rsid w:val="0029639D"/>
    <w:pPr>
      <w:spacing w:after="120"/>
      <w:ind w:left="360"/>
      <w:contextualSpacing/>
    </w:pPr>
  </w:style>
  <w:style w:type="paragraph" w:styleId="Sraotsinys2">
    <w:name w:val="List Continue 2"/>
    <w:basedOn w:val="prastasis"/>
    <w:uiPriority w:val="99"/>
    <w:unhideWhenUsed/>
    <w:rsid w:val="0029639D"/>
    <w:pPr>
      <w:spacing w:after="120"/>
      <w:ind w:left="720"/>
      <w:contextualSpacing/>
    </w:pPr>
  </w:style>
  <w:style w:type="paragraph" w:styleId="Sraotsinys3">
    <w:name w:val="List Continue 3"/>
    <w:basedOn w:val="prastasis"/>
    <w:uiPriority w:val="99"/>
    <w:unhideWhenUsed/>
    <w:rsid w:val="0029639D"/>
    <w:pPr>
      <w:spacing w:after="120"/>
      <w:ind w:left="1080"/>
      <w:contextualSpacing/>
    </w:pPr>
  </w:style>
  <w:style w:type="paragraph" w:styleId="Makrokomandostekstas">
    <w:name w:val="macro"/>
    <w:link w:val="MakrokomandostekstasDiagrama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rsid w:val="0029639D"/>
    <w:rPr>
      <w:rFonts w:ascii="Courier" w:hAnsi="Courier"/>
      <w:sz w:val="20"/>
      <w:szCs w:val="20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693F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93F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93F"/>
    <w:rPr>
      <w:b/>
      <w:bCs/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FC693F"/>
    <w:pPr>
      <w:outlineLvl w:val="9"/>
    </w:pPr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3615</Words>
  <Characters>2062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ŽYDRŪNĖ JANKŪNIENĖ</cp:lastModifiedBy>
  <cp:revision>4</cp:revision>
  <dcterms:created xsi:type="dcterms:W3CDTF">2026-08-10T11:00:00Z</dcterms:created>
  <dcterms:modified xsi:type="dcterms:W3CDTF">2026-08-10T11:04:00Z</dcterms:modified>
  <cp:category/>
</cp:coreProperties>
</file>